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A" w:rsidRPr="000D1CCA" w:rsidRDefault="000D1CCA" w:rsidP="000D1CCA">
      <w:pPr>
        <w:keepNext/>
        <w:keepLines/>
        <w:spacing w:before="240" w:after="240" w:line="360" w:lineRule="auto"/>
        <w:ind w:right="992"/>
        <w:outlineLvl w:val="1"/>
        <w:rPr>
          <w:rFonts w:ascii="Times New Roman" w:eastAsia="SimSun" w:hAnsi="Times New Roman" w:cs="Times New Roman"/>
          <w:b/>
          <w:sz w:val="28"/>
          <w:szCs w:val="32"/>
          <w:lang w:eastAsia="x-none"/>
        </w:rPr>
      </w:pPr>
      <w:bookmarkStart w:id="0" w:name="_Toc535331127"/>
      <w:r w:rsidRPr="000D1CCA">
        <w:rPr>
          <w:rFonts w:ascii="Times New Roman" w:eastAsia="SimSun" w:hAnsi="Times New Roman" w:cs="Times New Roman"/>
          <w:b/>
          <w:sz w:val="28"/>
          <w:szCs w:val="32"/>
          <w:lang w:val="x-none" w:eastAsia="x-none"/>
        </w:rPr>
        <w:t>Okulun Kısa Tanıtımı</w:t>
      </w:r>
      <w:bookmarkEnd w:id="0"/>
      <w:r w:rsidRPr="000D1CCA">
        <w:rPr>
          <w:rFonts w:ascii="Times New Roman" w:eastAsia="SimSun" w:hAnsi="Times New Roman" w:cs="Times New Roman"/>
          <w:b/>
          <w:sz w:val="28"/>
          <w:szCs w:val="32"/>
          <w:lang w:val="x-none" w:eastAsia="x-none"/>
        </w:rPr>
        <w:t xml:space="preserve"> 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Okulumuz, dönemin köy muhtarı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Muştak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KIRAÇ’ın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 girişimleri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sonucu okul arsası köy muhtarlığı tarafından tahsis edilerek, okul inşaatı devlet tarafından aynı yıl ihale edilmiştir. Okulumuz binası 1987 yılında tamamlanmış olup aynı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yıl  eylül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ayında eğitim öğretime açılmıştır.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Okula kurucu müdür olarak Nedim ÖNDER atanmıştır. Daha sonra 14.01.1988 tarihinde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Cumhuriyet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İlkokulu  Müdürü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olarak göreve başlamıştır.1989 yılında çevre imkanları ile okul ihata duvarları yapılmış ve okul bahçesi kumlanarak çamurdan kurtarılmıştır. Okul bahçe duvarı çekildikten sonra ağaçlandırılmıştır.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Okul, işlek bir yol kenarında olması öğrenciler için trafik kazaları yönünden tehlike arz etmekte iken yapılan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girişimler  sonucu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okul karşısına  1992 yılında alt geçit yapılmış ve trafik kazası tehlikesi büyük ölçüde önlenmiştir.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Okulun ilk öğrencileri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İlkokulu’ndan nakil olarak alınmışyır.1. Sınıflar 1987-1988 öğretim yılında yeniden kaydedilmiştir. Okulumuz ilk mezunları 1987-1988 öğretim yılında vermiştir.1997-1998 öğretim yılı başında okulumuz ilkokul iken İlköğretim okulu olmuş ve okulun adı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Cumhuriyet  İlköğretim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Okulu olarak değişmiştir. Okul Müdürü Nedim ÖNDER 06.10.1999 tarihinde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Cumhuriyet İlköğretim Okulu Müdürü olarak göreve başlamıştır.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Okulumuz 2004 yılında onarım görmüştür. Ayrıca çevre imkanları ile odunluk yaptırılmıştır.2005 yılında okul çıkış yolu direkt anayola çıkarken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Belediyesi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ile   yapılan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görüşmeler sonucu çıkış yolu okul bahçesinin kenarına alınmıştır.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Okulumuz 2014-2015 eğitim Öğretim yılında tekrar ilkokul olmuş ve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Cumhuriyet İlkokulu adını almıştır.</w:t>
      </w:r>
    </w:p>
    <w:p w:rsidR="000D1CCA" w:rsidRPr="000D1CCA" w:rsidRDefault="000D1CCA" w:rsidP="000D1CCA">
      <w:pPr>
        <w:spacing w:after="160" w:line="30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2014 yılında okuluz bahçesi yeni bir bina yapılmış ve </w:t>
      </w:r>
      <w:proofErr w:type="spell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Karaelbistan</w:t>
      </w:r>
      <w:proofErr w:type="spell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tr-TR"/>
        </w:rPr>
        <w:t>Abdurrahim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Karakoç</w:t>
      </w:r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Ortaokulu olmuştur. Aynı bahçede farklı binalarda iki </w:t>
      </w:r>
      <w:proofErr w:type="gramStart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>farklı  okul</w:t>
      </w:r>
      <w:proofErr w:type="gramEnd"/>
      <w:r w:rsidRPr="000D1CCA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olarak faaliyet göstermektedir.</w:t>
      </w:r>
    </w:p>
    <w:p w:rsidR="00005428" w:rsidRDefault="00005428">
      <w:bookmarkStart w:id="1" w:name="_GoBack"/>
      <w:bookmarkEnd w:id="1"/>
    </w:p>
    <w:sectPr w:rsidR="0000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B"/>
    <w:rsid w:val="00005428"/>
    <w:rsid w:val="000D1CCA"/>
    <w:rsid w:val="003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YÖNETİM</dc:creator>
  <cp:keywords/>
  <dc:description/>
  <cp:lastModifiedBy>YÖNETİM</cp:lastModifiedBy>
  <cp:revision>2</cp:revision>
  <dcterms:created xsi:type="dcterms:W3CDTF">2019-02-07T08:40:00Z</dcterms:created>
  <dcterms:modified xsi:type="dcterms:W3CDTF">2019-02-07T08:41:00Z</dcterms:modified>
</cp:coreProperties>
</file>